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99D" w:rsidRDefault="00CB599D"/>
    <w:tbl>
      <w:tblPr>
        <w:tblStyle w:val="Tabellenraster"/>
        <w:tblW w:w="8538" w:type="dxa"/>
        <w:tblInd w:w="642" w:type="dxa"/>
        <w:tblLook w:val="04A0" w:firstRow="1" w:lastRow="0" w:firstColumn="1" w:lastColumn="0" w:noHBand="0" w:noVBand="1"/>
      </w:tblPr>
      <w:tblGrid>
        <w:gridCol w:w="1684"/>
        <w:gridCol w:w="4445"/>
        <w:gridCol w:w="2409"/>
      </w:tblGrid>
      <w:tr w:rsidR="00826DA0" w:rsidTr="006D0277">
        <w:tc>
          <w:tcPr>
            <w:tcW w:w="1684" w:type="dxa"/>
          </w:tcPr>
          <w:p w:rsidR="00826DA0" w:rsidRPr="00090C8A" w:rsidRDefault="00826DA0" w:rsidP="00BF67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0C8A">
              <w:rPr>
                <w:rFonts w:ascii="Arial" w:hAnsi="Arial" w:cs="Arial"/>
                <w:b/>
                <w:sz w:val="24"/>
                <w:szCs w:val="24"/>
              </w:rPr>
              <w:t>Datum</w:t>
            </w:r>
          </w:p>
        </w:tc>
        <w:tc>
          <w:tcPr>
            <w:tcW w:w="4445" w:type="dxa"/>
          </w:tcPr>
          <w:p w:rsidR="00826DA0" w:rsidRPr="00090C8A" w:rsidRDefault="00826DA0" w:rsidP="00BF67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0C8A">
              <w:rPr>
                <w:rFonts w:ascii="Arial" w:hAnsi="Arial" w:cs="Arial"/>
                <w:b/>
                <w:sz w:val="24"/>
                <w:szCs w:val="24"/>
              </w:rPr>
              <w:t>Fortbildungsangebot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2409" w:type="dxa"/>
          </w:tcPr>
          <w:p w:rsidR="00826DA0" w:rsidRPr="00090C8A" w:rsidRDefault="00826DA0" w:rsidP="00BF6723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90C8A">
              <w:rPr>
                <w:rFonts w:ascii="Arial" w:hAnsi="Arial" w:cs="Arial"/>
                <w:b/>
                <w:sz w:val="24"/>
                <w:szCs w:val="24"/>
              </w:rPr>
              <w:t>Kursleiter</w:t>
            </w:r>
            <w:r>
              <w:rPr>
                <w:rFonts w:ascii="Arial" w:hAnsi="Arial" w:cs="Arial"/>
                <w:b/>
                <w:sz w:val="24"/>
                <w:szCs w:val="24"/>
              </w:rPr>
              <w:t>Innen</w:t>
            </w:r>
            <w:proofErr w:type="spellEnd"/>
          </w:p>
        </w:tc>
      </w:tr>
      <w:tr w:rsidR="00826DA0" w:rsidTr="006D0277">
        <w:tc>
          <w:tcPr>
            <w:tcW w:w="1684" w:type="dxa"/>
          </w:tcPr>
          <w:p w:rsidR="00826DA0" w:rsidRDefault="00826DA0" w:rsidP="00BF67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27.02.</w:t>
            </w:r>
          </w:p>
        </w:tc>
        <w:tc>
          <w:tcPr>
            <w:tcW w:w="4445" w:type="dxa"/>
          </w:tcPr>
          <w:p w:rsidR="00826DA0" w:rsidRDefault="00826DA0" w:rsidP="00BF67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Lesung „Leon findet seinen Weg“</w:t>
            </w:r>
          </w:p>
        </w:tc>
        <w:tc>
          <w:tcPr>
            <w:tcW w:w="2409" w:type="dxa"/>
          </w:tcPr>
          <w:p w:rsidR="00826DA0" w:rsidRDefault="00826DA0" w:rsidP="00BF67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Cornelia Teske</w:t>
            </w:r>
          </w:p>
        </w:tc>
      </w:tr>
      <w:tr w:rsidR="00826DA0" w:rsidTr="006D0277">
        <w:tc>
          <w:tcPr>
            <w:tcW w:w="1684" w:type="dxa"/>
          </w:tcPr>
          <w:p w:rsidR="00826DA0" w:rsidRDefault="00826DA0" w:rsidP="00BF67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22./23./24.03.</w:t>
            </w:r>
          </w:p>
        </w:tc>
        <w:tc>
          <w:tcPr>
            <w:tcW w:w="4445" w:type="dxa"/>
          </w:tcPr>
          <w:p w:rsidR="00727E65" w:rsidRDefault="006D0277" w:rsidP="00BF67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Das Innere</w:t>
            </w:r>
            <w:r w:rsidR="00826DA0">
              <w:rPr>
                <w:rFonts w:ascii="Arial" w:hAnsi="Arial" w:cs="Arial"/>
                <w:sz w:val="24"/>
                <w:szCs w:val="24"/>
              </w:rPr>
              <w:t xml:space="preserve"> Team</w:t>
            </w:r>
            <w:r w:rsidR="00727E6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26DA0" w:rsidRDefault="00826DA0" w:rsidP="00BF67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Einführungssemi</w:t>
            </w:r>
            <w:r w:rsidR="006D0277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ar</w:t>
            </w:r>
          </w:p>
        </w:tc>
        <w:tc>
          <w:tcPr>
            <w:tcW w:w="2409" w:type="dxa"/>
          </w:tcPr>
          <w:p w:rsidR="00826DA0" w:rsidRDefault="00826DA0" w:rsidP="00BF67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Peschlow</w:t>
            </w:r>
            <w:proofErr w:type="spellEnd"/>
          </w:p>
        </w:tc>
      </w:tr>
      <w:tr w:rsidR="00826DA0" w:rsidTr="006D0277">
        <w:tc>
          <w:tcPr>
            <w:tcW w:w="1684" w:type="dxa"/>
          </w:tcPr>
          <w:p w:rsidR="00826DA0" w:rsidRDefault="00826DA0" w:rsidP="00BF67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5.04.</w:t>
            </w:r>
          </w:p>
        </w:tc>
        <w:tc>
          <w:tcPr>
            <w:tcW w:w="4445" w:type="dxa"/>
          </w:tcPr>
          <w:p w:rsidR="00727E65" w:rsidRDefault="00826DA0" w:rsidP="00051E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Autismus</w:t>
            </w:r>
            <w:r w:rsidR="00727E6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26DA0" w:rsidRDefault="00826DA0" w:rsidP="00051E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Basiswissen</w:t>
            </w:r>
          </w:p>
        </w:tc>
        <w:tc>
          <w:tcPr>
            <w:tcW w:w="2409" w:type="dxa"/>
          </w:tcPr>
          <w:p w:rsidR="00826DA0" w:rsidRDefault="00826DA0" w:rsidP="00BF67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Andrea Gier-Dufern,</w:t>
            </w:r>
          </w:p>
          <w:p w:rsidR="00826DA0" w:rsidRDefault="00826DA0" w:rsidP="00BF67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Anja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Selter</w:t>
            </w:r>
            <w:proofErr w:type="spellEnd"/>
          </w:p>
        </w:tc>
      </w:tr>
      <w:tr w:rsidR="00826DA0" w:rsidTr="006D0277">
        <w:tc>
          <w:tcPr>
            <w:tcW w:w="1684" w:type="dxa"/>
          </w:tcPr>
          <w:p w:rsidR="00826DA0" w:rsidRDefault="00826DA0" w:rsidP="00BF67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05./06.04.</w:t>
            </w:r>
          </w:p>
        </w:tc>
        <w:tc>
          <w:tcPr>
            <w:tcW w:w="4445" w:type="dxa"/>
          </w:tcPr>
          <w:p w:rsidR="00826DA0" w:rsidRDefault="00826DA0" w:rsidP="00051E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Plastischer Kurs </w:t>
            </w:r>
          </w:p>
          <w:p w:rsidR="00826DA0" w:rsidRPr="00051EDA" w:rsidRDefault="00826DA0" w:rsidP="00051EDA">
            <w:pPr>
              <w:rPr>
                <w:rFonts w:ascii="Arial" w:hAnsi="Arial" w:cs="Arial"/>
                <w:sz w:val="24"/>
                <w:szCs w:val="24"/>
              </w:rPr>
            </w:pPr>
            <w:r w:rsidRPr="00051EDA">
              <w:rPr>
                <w:rFonts w:ascii="Arial" w:hAnsi="Arial" w:cs="Arial"/>
                <w:sz w:val="24"/>
                <w:szCs w:val="24"/>
              </w:rPr>
              <w:t>Figürliches Arbeiten</w:t>
            </w:r>
            <w:r>
              <w:rPr>
                <w:rFonts w:ascii="Arial" w:hAnsi="Arial" w:cs="Arial"/>
                <w:sz w:val="24"/>
                <w:szCs w:val="24"/>
              </w:rPr>
              <w:t xml:space="preserve"> mit Ton</w:t>
            </w:r>
          </w:p>
        </w:tc>
        <w:tc>
          <w:tcPr>
            <w:tcW w:w="2409" w:type="dxa"/>
          </w:tcPr>
          <w:p w:rsidR="00826DA0" w:rsidRDefault="00826DA0" w:rsidP="00BF67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Silke Abel</w:t>
            </w:r>
          </w:p>
        </w:tc>
      </w:tr>
      <w:tr w:rsidR="00826DA0" w:rsidTr="006D0277">
        <w:tc>
          <w:tcPr>
            <w:tcW w:w="1684" w:type="dxa"/>
          </w:tcPr>
          <w:p w:rsidR="00826DA0" w:rsidRDefault="00826DA0" w:rsidP="00BF67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03./04.05.</w:t>
            </w:r>
          </w:p>
        </w:tc>
        <w:tc>
          <w:tcPr>
            <w:tcW w:w="4445" w:type="dxa"/>
          </w:tcPr>
          <w:p w:rsidR="00826DA0" w:rsidRDefault="00826DA0" w:rsidP="00BF67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Eröffnung</w:t>
            </w:r>
            <w:r w:rsidR="006D0277">
              <w:rPr>
                <w:rFonts w:ascii="Arial" w:hAnsi="Arial" w:cs="Arial"/>
                <w:sz w:val="24"/>
                <w:szCs w:val="24"/>
              </w:rPr>
              <w:t xml:space="preserve"> Imago und </w:t>
            </w:r>
            <w:r>
              <w:rPr>
                <w:rFonts w:ascii="Arial" w:hAnsi="Arial" w:cs="Arial"/>
                <w:sz w:val="24"/>
                <w:szCs w:val="24"/>
              </w:rPr>
              <w:t xml:space="preserve">Symposium </w:t>
            </w:r>
          </w:p>
        </w:tc>
        <w:tc>
          <w:tcPr>
            <w:tcW w:w="2409" w:type="dxa"/>
          </w:tcPr>
          <w:p w:rsidR="00826DA0" w:rsidRDefault="00826DA0" w:rsidP="00BF67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6DA0" w:rsidTr="006D0277">
        <w:tc>
          <w:tcPr>
            <w:tcW w:w="1684" w:type="dxa"/>
          </w:tcPr>
          <w:p w:rsidR="00826DA0" w:rsidRDefault="00826DA0" w:rsidP="00BF67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10.05.</w:t>
            </w:r>
          </w:p>
        </w:tc>
        <w:tc>
          <w:tcPr>
            <w:tcW w:w="4445" w:type="dxa"/>
          </w:tcPr>
          <w:p w:rsidR="006D0277" w:rsidRDefault="00727E65" w:rsidP="00BF67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Autismus </w:t>
            </w:r>
          </w:p>
          <w:p w:rsidR="00826DA0" w:rsidRDefault="00826DA0" w:rsidP="00BF67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Elternarbeit</w:t>
            </w:r>
            <w:r w:rsidR="00727E65">
              <w:rPr>
                <w:rFonts w:ascii="Arial" w:hAnsi="Arial" w:cs="Arial"/>
                <w:sz w:val="24"/>
                <w:szCs w:val="24"/>
              </w:rPr>
              <w:t xml:space="preserve"> bei </w:t>
            </w:r>
            <w:r>
              <w:rPr>
                <w:rFonts w:ascii="Arial" w:hAnsi="Arial" w:cs="Arial"/>
                <w:sz w:val="24"/>
                <w:szCs w:val="24"/>
              </w:rPr>
              <w:t>Kindern mit  ASS</w:t>
            </w:r>
          </w:p>
        </w:tc>
        <w:tc>
          <w:tcPr>
            <w:tcW w:w="2409" w:type="dxa"/>
          </w:tcPr>
          <w:p w:rsidR="006D0277" w:rsidRDefault="00826DA0" w:rsidP="00BF67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Andrea Gier-Dufern</w:t>
            </w:r>
            <w:r w:rsidR="006D0277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26DA0" w:rsidRDefault="00826DA0" w:rsidP="00BF67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Anja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Selter</w:t>
            </w:r>
            <w:proofErr w:type="spellEnd"/>
          </w:p>
        </w:tc>
      </w:tr>
      <w:tr w:rsidR="00826DA0" w:rsidTr="006D0277">
        <w:tc>
          <w:tcPr>
            <w:tcW w:w="1684" w:type="dxa"/>
          </w:tcPr>
          <w:p w:rsidR="00826DA0" w:rsidRDefault="00826DA0" w:rsidP="00BF67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17./18.05.</w:t>
            </w:r>
          </w:p>
        </w:tc>
        <w:tc>
          <w:tcPr>
            <w:tcW w:w="4445" w:type="dxa"/>
          </w:tcPr>
          <w:p w:rsidR="00826DA0" w:rsidRDefault="00826DA0" w:rsidP="00BF67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Heilpädagogische Familienhilfe</w:t>
            </w:r>
          </w:p>
          <w:p w:rsidR="006D0277" w:rsidRDefault="006D0277" w:rsidP="00BF67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Weiterbildung - Modul 1</w:t>
            </w:r>
          </w:p>
        </w:tc>
        <w:tc>
          <w:tcPr>
            <w:tcW w:w="2409" w:type="dxa"/>
          </w:tcPr>
          <w:p w:rsidR="00826DA0" w:rsidRDefault="00826DA0" w:rsidP="00BF67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Sandra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Leginoic</w:t>
            </w:r>
            <w:proofErr w:type="spellEnd"/>
            <w:r w:rsidR="006D0277">
              <w:rPr>
                <w:rFonts w:ascii="Arial" w:hAnsi="Arial" w:cs="Arial"/>
                <w:sz w:val="24"/>
                <w:szCs w:val="24"/>
              </w:rPr>
              <w:t>, EAH</w:t>
            </w:r>
          </w:p>
        </w:tc>
      </w:tr>
      <w:tr w:rsidR="00826DA0" w:rsidTr="006D0277">
        <w:tc>
          <w:tcPr>
            <w:tcW w:w="1684" w:type="dxa"/>
          </w:tcPr>
          <w:p w:rsidR="00826DA0" w:rsidRDefault="00826DA0" w:rsidP="00BF67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24./25.05.</w:t>
            </w:r>
          </w:p>
        </w:tc>
        <w:tc>
          <w:tcPr>
            <w:tcW w:w="4445" w:type="dxa"/>
          </w:tcPr>
          <w:p w:rsidR="00727E65" w:rsidRDefault="006D0277" w:rsidP="003573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 Kopf frei bekommen</w:t>
            </w:r>
          </w:p>
          <w:p w:rsidR="00826DA0" w:rsidRDefault="00727E65" w:rsidP="003573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Einführungsseminar</w:t>
            </w:r>
            <w:r w:rsidR="006D02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6DA0">
              <w:rPr>
                <w:rFonts w:ascii="Arial" w:hAnsi="Arial" w:cs="Arial"/>
                <w:sz w:val="24"/>
                <w:szCs w:val="24"/>
              </w:rPr>
              <w:t>Teil 1</w:t>
            </w:r>
          </w:p>
        </w:tc>
        <w:tc>
          <w:tcPr>
            <w:tcW w:w="2409" w:type="dxa"/>
          </w:tcPr>
          <w:p w:rsidR="00826DA0" w:rsidRDefault="00826DA0" w:rsidP="003573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Ulrike Altenburger</w:t>
            </w:r>
          </w:p>
        </w:tc>
      </w:tr>
      <w:tr w:rsidR="00826DA0" w:rsidTr="006D0277">
        <w:tc>
          <w:tcPr>
            <w:tcW w:w="1684" w:type="dxa"/>
          </w:tcPr>
          <w:p w:rsidR="00826DA0" w:rsidRDefault="00826DA0" w:rsidP="00BF67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14./15.06.</w:t>
            </w:r>
          </w:p>
        </w:tc>
        <w:tc>
          <w:tcPr>
            <w:tcW w:w="4445" w:type="dxa"/>
          </w:tcPr>
          <w:p w:rsidR="00826DA0" w:rsidRDefault="00826DA0" w:rsidP="003573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Heilpädagogische Familienhilfe</w:t>
            </w:r>
          </w:p>
          <w:p w:rsidR="006D0277" w:rsidRDefault="006D0277" w:rsidP="003573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Weiterbildung – Modul 2</w:t>
            </w:r>
          </w:p>
        </w:tc>
        <w:tc>
          <w:tcPr>
            <w:tcW w:w="2409" w:type="dxa"/>
          </w:tcPr>
          <w:p w:rsidR="00826DA0" w:rsidRDefault="00826DA0" w:rsidP="003573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Sandra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Leginoic</w:t>
            </w:r>
            <w:proofErr w:type="spellEnd"/>
            <w:r w:rsidR="006D0277">
              <w:rPr>
                <w:rFonts w:ascii="Arial" w:hAnsi="Arial" w:cs="Arial"/>
                <w:sz w:val="24"/>
                <w:szCs w:val="24"/>
              </w:rPr>
              <w:t>, EAH</w:t>
            </w:r>
          </w:p>
        </w:tc>
      </w:tr>
      <w:tr w:rsidR="00826DA0" w:rsidTr="006D0277">
        <w:tc>
          <w:tcPr>
            <w:tcW w:w="1684" w:type="dxa"/>
          </w:tcPr>
          <w:p w:rsidR="00826DA0" w:rsidRPr="005A25E1" w:rsidRDefault="00826DA0" w:rsidP="00703A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28./29.06.</w:t>
            </w:r>
          </w:p>
        </w:tc>
        <w:tc>
          <w:tcPr>
            <w:tcW w:w="4445" w:type="dxa"/>
          </w:tcPr>
          <w:p w:rsidR="00727E65" w:rsidRDefault="00826DA0" w:rsidP="00703A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Liederturnen </w:t>
            </w:r>
          </w:p>
          <w:p w:rsidR="00727E65" w:rsidRPr="005A25E1" w:rsidRDefault="00727E65" w:rsidP="00703A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Bewegungs-und Sprachförderung </w:t>
            </w:r>
            <w:r w:rsidR="00E60854">
              <w:rPr>
                <w:rFonts w:ascii="Arial" w:hAnsi="Arial" w:cs="Arial"/>
                <w:color w:val="000000" w:themeColor="text1"/>
                <w:sz w:val="24"/>
                <w:szCs w:val="24"/>
              </w:rPr>
              <w:t>von</w:t>
            </w:r>
            <w:r w:rsidR="00826DA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E60854">
              <w:rPr>
                <w:rFonts w:ascii="Arial" w:hAnsi="Arial" w:cs="Arial"/>
                <w:color w:val="000000" w:themeColor="text1"/>
                <w:sz w:val="24"/>
                <w:szCs w:val="24"/>
              </w:rPr>
              <w:t>Kindern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im Alter von </w:t>
            </w:r>
            <w:r w:rsidR="00E60854">
              <w:rPr>
                <w:rFonts w:ascii="Arial" w:hAnsi="Arial" w:cs="Arial"/>
                <w:color w:val="000000" w:themeColor="text1"/>
                <w:sz w:val="24"/>
                <w:szCs w:val="24"/>
              </w:rPr>
              <w:t>3-8 Jahre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2409" w:type="dxa"/>
          </w:tcPr>
          <w:p w:rsidR="00826DA0" w:rsidRDefault="00826DA0" w:rsidP="00703A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Stephanie Ackermann</w:t>
            </w:r>
          </w:p>
        </w:tc>
      </w:tr>
      <w:tr w:rsidR="00826DA0" w:rsidTr="006D0277">
        <w:tc>
          <w:tcPr>
            <w:tcW w:w="1684" w:type="dxa"/>
          </w:tcPr>
          <w:p w:rsidR="00826DA0" w:rsidRPr="005A25E1" w:rsidRDefault="00826DA0" w:rsidP="00703A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A25E1">
              <w:rPr>
                <w:rFonts w:ascii="Arial" w:hAnsi="Arial" w:cs="Arial"/>
                <w:color w:val="000000" w:themeColor="text1"/>
                <w:sz w:val="24"/>
                <w:szCs w:val="24"/>
              </w:rPr>
              <w:t>05./06.07.</w:t>
            </w:r>
          </w:p>
        </w:tc>
        <w:tc>
          <w:tcPr>
            <w:tcW w:w="4445" w:type="dxa"/>
          </w:tcPr>
          <w:p w:rsidR="006D0277" w:rsidRDefault="00826DA0" w:rsidP="00703A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A25E1">
              <w:rPr>
                <w:rFonts w:ascii="Arial" w:hAnsi="Arial" w:cs="Arial"/>
                <w:color w:val="000000" w:themeColor="text1"/>
                <w:sz w:val="24"/>
                <w:szCs w:val="24"/>
              </w:rPr>
              <w:t>Kunstthe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rapeutische Methoden</w:t>
            </w:r>
          </w:p>
          <w:p w:rsidR="00727E65" w:rsidRDefault="006D0277" w:rsidP="00703A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 der Arbeit mit </w:t>
            </w:r>
            <w:r w:rsidR="00826DA0" w:rsidRPr="005A25E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Traumatisierten </w:t>
            </w:r>
          </w:p>
          <w:p w:rsidR="00826DA0" w:rsidRPr="005A25E1" w:rsidRDefault="00727E65" w:rsidP="00703A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Einführungsseminar </w:t>
            </w:r>
            <w:r w:rsidR="00826DA0" w:rsidRPr="005A25E1">
              <w:rPr>
                <w:rFonts w:ascii="Arial" w:hAnsi="Arial" w:cs="Arial"/>
                <w:color w:val="000000" w:themeColor="text1"/>
                <w:sz w:val="24"/>
                <w:szCs w:val="24"/>
              </w:rPr>
              <w:t>Teil 1</w:t>
            </w:r>
          </w:p>
        </w:tc>
        <w:tc>
          <w:tcPr>
            <w:tcW w:w="2409" w:type="dxa"/>
          </w:tcPr>
          <w:p w:rsidR="00826DA0" w:rsidRDefault="00826DA0" w:rsidP="00703A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Ulrike Altenburger</w:t>
            </w:r>
          </w:p>
        </w:tc>
      </w:tr>
      <w:tr w:rsidR="00826DA0" w:rsidTr="006D0277">
        <w:tc>
          <w:tcPr>
            <w:tcW w:w="1684" w:type="dxa"/>
          </w:tcPr>
          <w:p w:rsidR="00826DA0" w:rsidRDefault="00826DA0" w:rsidP="00BF67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19.07.</w:t>
            </w:r>
          </w:p>
        </w:tc>
        <w:tc>
          <w:tcPr>
            <w:tcW w:w="4445" w:type="dxa"/>
          </w:tcPr>
          <w:p w:rsidR="006D0277" w:rsidRDefault="00727E65" w:rsidP="003573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Autismus</w:t>
            </w:r>
          </w:p>
          <w:p w:rsidR="00826DA0" w:rsidRDefault="00826DA0" w:rsidP="003573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Für Eltern mit</w:t>
            </w:r>
            <w:r w:rsidR="006D027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Kindern mit ASS</w:t>
            </w:r>
          </w:p>
        </w:tc>
        <w:tc>
          <w:tcPr>
            <w:tcW w:w="2409" w:type="dxa"/>
          </w:tcPr>
          <w:p w:rsidR="00826DA0" w:rsidRDefault="00826DA0" w:rsidP="003573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Andrea Gier-Dufern, </w:t>
            </w:r>
          </w:p>
          <w:p w:rsidR="00826DA0" w:rsidRDefault="00826DA0" w:rsidP="003573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Anja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Selter</w:t>
            </w:r>
            <w:proofErr w:type="spellEnd"/>
          </w:p>
        </w:tc>
      </w:tr>
      <w:tr w:rsidR="00826DA0" w:rsidTr="006D0277">
        <w:tc>
          <w:tcPr>
            <w:tcW w:w="1684" w:type="dxa"/>
          </w:tcPr>
          <w:p w:rsidR="00826DA0" w:rsidRDefault="00826DA0" w:rsidP="00BF67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20./21.07.</w:t>
            </w:r>
          </w:p>
        </w:tc>
        <w:tc>
          <w:tcPr>
            <w:tcW w:w="4445" w:type="dxa"/>
          </w:tcPr>
          <w:p w:rsidR="00826DA0" w:rsidRDefault="00826DA0" w:rsidP="003573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Maskenspiel – die innere Führung</w:t>
            </w:r>
          </w:p>
        </w:tc>
        <w:tc>
          <w:tcPr>
            <w:tcW w:w="2409" w:type="dxa"/>
          </w:tcPr>
          <w:p w:rsidR="00826DA0" w:rsidRDefault="00826DA0" w:rsidP="003573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Silke Abel </w:t>
            </w:r>
          </w:p>
        </w:tc>
      </w:tr>
    </w:tbl>
    <w:p w:rsidR="00826DA0" w:rsidRDefault="00826DA0" w:rsidP="006D0277">
      <w:pPr>
        <w:rPr>
          <w:rFonts w:ascii="Arial" w:hAnsi="Arial" w:cs="Arial"/>
          <w:sz w:val="24"/>
          <w:szCs w:val="24"/>
        </w:rPr>
      </w:pPr>
    </w:p>
    <w:p w:rsidR="00790E08" w:rsidRPr="008A055F" w:rsidRDefault="00EF6B9D" w:rsidP="006D0277">
      <w:pPr>
        <w:rPr>
          <w:rFonts w:ascii="Arial" w:hAnsi="Arial" w:cs="Arial"/>
          <w:sz w:val="24"/>
          <w:szCs w:val="24"/>
        </w:rPr>
      </w:pPr>
      <w:r w:rsidRPr="008A055F">
        <w:rPr>
          <w:rFonts w:ascii="Arial" w:hAnsi="Arial" w:cs="Arial"/>
          <w:sz w:val="24"/>
          <w:szCs w:val="24"/>
        </w:rPr>
        <w:t>Nähere Information</w:t>
      </w:r>
      <w:r w:rsidR="006D0277">
        <w:rPr>
          <w:rFonts w:ascii="Arial" w:hAnsi="Arial" w:cs="Arial"/>
          <w:sz w:val="24"/>
          <w:szCs w:val="24"/>
        </w:rPr>
        <w:t>en</w:t>
      </w:r>
      <w:r w:rsidRPr="008A055F">
        <w:rPr>
          <w:rFonts w:ascii="Arial" w:hAnsi="Arial" w:cs="Arial"/>
          <w:sz w:val="24"/>
          <w:szCs w:val="24"/>
        </w:rPr>
        <w:t xml:space="preserve"> über die Details der Kurse erfahren Sie über die Einzelausschreibungen ebenfalls auf dieser Website.</w:t>
      </w:r>
    </w:p>
    <w:p w:rsidR="001336BB" w:rsidRPr="008A055F" w:rsidRDefault="001336BB">
      <w:pPr>
        <w:rPr>
          <w:rFonts w:ascii="Arial" w:hAnsi="Arial" w:cs="Arial"/>
        </w:rPr>
      </w:pPr>
    </w:p>
    <w:p w:rsidR="001336BB" w:rsidRDefault="001336BB"/>
    <w:sectPr w:rsidR="001336BB" w:rsidSect="00090C8A">
      <w:headerReference w:type="default" r:id="rId8"/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65F" w:rsidRDefault="00DC265F" w:rsidP="001336BB">
      <w:pPr>
        <w:spacing w:after="0" w:line="240" w:lineRule="auto"/>
      </w:pPr>
      <w:r>
        <w:separator/>
      </w:r>
    </w:p>
  </w:endnote>
  <w:endnote w:type="continuationSeparator" w:id="0">
    <w:p w:rsidR="00DC265F" w:rsidRDefault="00DC265F" w:rsidP="00133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65F" w:rsidRDefault="00DC265F" w:rsidP="001336BB">
      <w:pPr>
        <w:spacing w:after="0" w:line="240" w:lineRule="auto"/>
      </w:pPr>
      <w:r>
        <w:separator/>
      </w:r>
    </w:p>
  </w:footnote>
  <w:footnote w:type="continuationSeparator" w:id="0">
    <w:p w:rsidR="00DC265F" w:rsidRDefault="00DC265F" w:rsidP="00133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99D" w:rsidRDefault="00CB599D">
    <w:pPr>
      <w:pStyle w:val="Kopfzeile"/>
      <w:rPr>
        <w:b/>
        <w:sz w:val="36"/>
        <w:szCs w:val="36"/>
      </w:rPr>
    </w:pPr>
  </w:p>
  <w:p w:rsidR="00CB599D" w:rsidRDefault="00CB599D" w:rsidP="00CB599D">
    <w:pPr>
      <w:pStyle w:val="Kopfzeile"/>
      <w:jc w:val="right"/>
      <w:rPr>
        <w:b/>
        <w:sz w:val="36"/>
        <w:szCs w:val="36"/>
      </w:rPr>
    </w:pPr>
    <w:r>
      <w:rPr>
        <w:rFonts w:eastAsia="Times New Roman"/>
        <w:noProof/>
        <w:lang w:eastAsia="de-DE"/>
      </w:rPr>
      <w:drawing>
        <wp:inline distT="0" distB="0" distL="0" distR="0" wp14:anchorId="2EE8F5E7" wp14:editId="3A2E6A4C">
          <wp:extent cx="3228236" cy="1885950"/>
          <wp:effectExtent l="0" t="0" r="0" b="0"/>
          <wp:docPr id="1" name="Grafik 1" descr="cid:AAC3D6E4-1DF6-485B-AFF0-4CD0CFAF12C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a7b40a8-274f-4eac-9be9-f42cb5b28db5" descr="cid:AAC3D6E4-1DF6-485B-AFF0-4CD0CFAF12C2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1225" cy="1887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599D" w:rsidRDefault="00CB599D" w:rsidP="00CB599D">
    <w:pPr>
      <w:pStyle w:val="Kopfzeile"/>
      <w:jc w:val="right"/>
      <w:rPr>
        <w:b/>
        <w:sz w:val="36"/>
        <w:szCs w:val="36"/>
      </w:rPr>
    </w:pPr>
  </w:p>
  <w:p w:rsidR="00826DA0" w:rsidRDefault="00CB599D" w:rsidP="00826DA0">
    <w:pPr>
      <w:pStyle w:val="Kopfzeile"/>
      <w:jc w:val="center"/>
      <w:rPr>
        <w:b/>
        <w:sz w:val="36"/>
        <w:szCs w:val="36"/>
      </w:rPr>
    </w:pPr>
    <w:r>
      <w:rPr>
        <w:b/>
        <w:sz w:val="36"/>
        <w:szCs w:val="36"/>
      </w:rPr>
      <w:t xml:space="preserve">Fortbildungskalender </w:t>
    </w:r>
    <w:r w:rsidR="00826DA0">
      <w:rPr>
        <w:b/>
        <w:sz w:val="36"/>
        <w:szCs w:val="36"/>
      </w:rPr>
      <w:t>1. Halbjahr 2019</w:t>
    </w:r>
  </w:p>
  <w:p w:rsidR="001336BB" w:rsidRDefault="001336B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0075"/>
    <w:multiLevelType w:val="hybridMultilevel"/>
    <w:tmpl w:val="90F811DC"/>
    <w:lvl w:ilvl="0" w:tplc="B644E428">
      <w:start w:val="5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9713D6D"/>
    <w:multiLevelType w:val="hybridMultilevel"/>
    <w:tmpl w:val="DD2C7F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BB"/>
    <w:rsid w:val="0002743A"/>
    <w:rsid w:val="00030822"/>
    <w:rsid w:val="00051EDA"/>
    <w:rsid w:val="00090C8A"/>
    <w:rsid w:val="001336BB"/>
    <w:rsid w:val="00134950"/>
    <w:rsid w:val="001A7174"/>
    <w:rsid w:val="002C73F9"/>
    <w:rsid w:val="002F13EE"/>
    <w:rsid w:val="00367B30"/>
    <w:rsid w:val="003B02CD"/>
    <w:rsid w:val="0043226D"/>
    <w:rsid w:val="004C2351"/>
    <w:rsid w:val="0050784B"/>
    <w:rsid w:val="00590FE7"/>
    <w:rsid w:val="005A25E1"/>
    <w:rsid w:val="00610786"/>
    <w:rsid w:val="00611899"/>
    <w:rsid w:val="006C2198"/>
    <w:rsid w:val="006D0277"/>
    <w:rsid w:val="0071466C"/>
    <w:rsid w:val="00727E65"/>
    <w:rsid w:val="007641B7"/>
    <w:rsid w:val="00772DE3"/>
    <w:rsid w:val="00790E08"/>
    <w:rsid w:val="00791194"/>
    <w:rsid w:val="007A50CF"/>
    <w:rsid w:val="007B0409"/>
    <w:rsid w:val="007D0964"/>
    <w:rsid w:val="007E4AB6"/>
    <w:rsid w:val="00804BC7"/>
    <w:rsid w:val="00826DA0"/>
    <w:rsid w:val="008A055F"/>
    <w:rsid w:val="0096496F"/>
    <w:rsid w:val="009E79E7"/>
    <w:rsid w:val="00A258C2"/>
    <w:rsid w:val="00A72E93"/>
    <w:rsid w:val="00B36B06"/>
    <w:rsid w:val="00B77E84"/>
    <w:rsid w:val="00CB599D"/>
    <w:rsid w:val="00CC503E"/>
    <w:rsid w:val="00D34ECF"/>
    <w:rsid w:val="00DC265F"/>
    <w:rsid w:val="00DC5087"/>
    <w:rsid w:val="00E5643B"/>
    <w:rsid w:val="00E60854"/>
    <w:rsid w:val="00E6250C"/>
    <w:rsid w:val="00EA5EF4"/>
    <w:rsid w:val="00EC4522"/>
    <w:rsid w:val="00EF6B9D"/>
    <w:rsid w:val="00F40586"/>
    <w:rsid w:val="00FE23D3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36B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3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33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36BB"/>
  </w:style>
  <w:style w:type="paragraph" w:styleId="Fuzeile">
    <w:name w:val="footer"/>
    <w:basedOn w:val="Standard"/>
    <w:link w:val="FuzeileZchn"/>
    <w:uiPriority w:val="99"/>
    <w:unhideWhenUsed/>
    <w:rsid w:val="00133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36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99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51E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36B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3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33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36BB"/>
  </w:style>
  <w:style w:type="paragraph" w:styleId="Fuzeile">
    <w:name w:val="footer"/>
    <w:basedOn w:val="Standard"/>
    <w:link w:val="FuzeileZchn"/>
    <w:uiPriority w:val="99"/>
    <w:unhideWhenUsed/>
    <w:rsid w:val="00133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36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99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51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AAC3D6E4-1DF6-485B-AFF0-4CD0CFAF12C2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Zentrum Insel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Dufern</dc:creator>
  <cp:lastModifiedBy>Roger Dufern</cp:lastModifiedBy>
  <cp:revision>3</cp:revision>
  <cp:lastPrinted>2018-02-23T11:05:00Z</cp:lastPrinted>
  <dcterms:created xsi:type="dcterms:W3CDTF">2019-01-11T09:09:00Z</dcterms:created>
  <dcterms:modified xsi:type="dcterms:W3CDTF">2019-01-11T09:18:00Z</dcterms:modified>
</cp:coreProperties>
</file>